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7A" w:rsidRDefault="004D2C7A" w:rsidP="004D2C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32F4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27715">
        <w:rPr>
          <w:rFonts w:ascii="Times New Roman" w:hAnsi="Times New Roman" w:cs="Times New Roman"/>
          <w:b/>
          <w:sz w:val="28"/>
          <w:szCs w:val="28"/>
        </w:rPr>
        <w:t>Перечень мостовых кранов на продажу.</w:t>
      </w:r>
    </w:p>
    <w:p w:rsidR="00E32F47" w:rsidRDefault="00E32F47" w:rsidP="004D2C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850"/>
        <w:gridCol w:w="993"/>
        <w:gridCol w:w="1985"/>
        <w:gridCol w:w="850"/>
        <w:gridCol w:w="851"/>
        <w:gridCol w:w="3118"/>
        <w:gridCol w:w="993"/>
        <w:gridCol w:w="1417"/>
      </w:tblGrid>
      <w:tr w:rsidR="00482E7A" w:rsidTr="00E32F47">
        <w:trPr>
          <w:trHeight w:val="442"/>
        </w:trPr>
        <w:tc>
          <w:tcPr>
            <w:tcW w:w="850" w:type="dxa"/>
            <w:vAlign w:val="center"/>
          </w:tcPr>
          <w:p w:rsidR="00E426E9" w:rsidRPr="00B27715" w:rsidRDefault="00E426E9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№</w:t>
            </w:r>
          </w:p>
        </w:tc>
        <w:tc>
          <w:tcPr>
            <w:tcW w:w="993" w:type="dxa"/>
            <w:vAlign w:val="center"/>
          </w:tcPr>
          <w:p w:rsidR="00E426E9" w:rsidRPr="00B27715" w:rsidRDefault="00E426E9" w:rsidP="00E426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Пролет</w:t>
            </w:r>
          </w:p>
        </w:tc>
        <w:tc>
          <w:tcPr>
            <w:tcW w:w="1985" w:type="dxa"/>
            <w:vAlign w:val="center"/>
          </w:tcPr>
          <w:p w:rsidR="00E426E9" w:rsidRPr="00B27715" w:rsidRDefault="00E426E9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7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Грузоподъемность, </w:t>
            </w:r>
            <w:proofErr w:type="gramStart"/>
            <w:r w:rsidRPr="00B27715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gramEnd"/>
          </w:p>
        </w:tc>
        <w:tc>
          <w:tcPr>
            <w:tcW w:w="850" w:type="dxa"/>
            <w:vAlign w:val="center"/>
          </w:tcPr>
          <w:p w:rsidR="00E426E9" w:rsidRPr="00B27715" w:rsidRDefault="00E426E9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Масса,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gramEnd"/>
          </w:p>
        </w:tc>
        <w:tc>
          <w:tcPr>
            <w:tcW w:w="851" w:type="dxa"/>
            <w:vAlign w:val="center"/>
          </w:tcPr>
          <w:p w:rsidR="00E426E9" w:rsidRPr="00B27715" w:rsidRDefault="00E426E9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Длина,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118" w:type="dxa"/>
            <w:vAlign w:val="center"/>
          </w:tcPr>
          <w:p w:rsidR="00E426E9" w:rsidRPr="00B27715" w:rsidRDefault="00E426E9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Дефекты</w:t>
            </w:r>
          </w:p>
        </w:tc>
        <w:tc>
          <w:tcPr>
            <w:tcW w:w="993" w:type="dxa"/>
            <w:vAlign w:val="center"/>
          </w:tcPr>
          <w:p w:rsidR="00E426E9" w:rsidRPr="00B27715" w:rsidRDefault="00E426E9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Паспорт</w:t>
            </w:r>
          </w:p>
        </w:tc>
        <w:tc>
          <w:tcPr>
            <w:tcW w:w="1417" w:type="dxa"/>
            <w:vAlign w:val="center"/>
          </w:tcPr>
          <w:p w:rsidR="00E426E9" w:rsidRPr="00B27715" w:rsidRDefault="00E426E9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</w:t>
            </w:r>
            <w:r w:rsidR="00B015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(Без учета демонтажа), руб.</w:t>
            </w:r>
          </w:p>
        </w:tc>
      </w:tr>
      <w:tr w:rsidR="00482E7A" w:rsidTr="00E32F47">
        <w:trPr>
          <w:trHeight w:val="229"/>
        </w:trPr>
        <w:tc>
          <w:tcPr>
            <w:tcW w:w="850" w:type="dxa"/>
            <w:vAlign w:val="center"/>
          </w:tcPr>
          <w:p w:rsidR="00E426E9" w:rsidRPr="00B27715" w:rsidRDefault="00E426E9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25993</w:t>
            </w:r>
          </w:p>
        </w:tc>
        <w:tc>
          <w:tcPr>
            <w:tcW w:w="993" w:type="dxa"/>
            <w:vAlign w:val="center"/>
          </w:tcPr>
          <w:p w:rsidR="00E426E9" w:rsidRPr="00E426E9" w:rsidRDefault="00E426E9" w:rsidP="00E426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85" w:type="dxa"/>
            <w:vAlign w:val="center"/>
          </w:tcPr>
          <w:p w:rsidR="00E426E9" w:rsidRPr="00B27715" w:rsidRDefault="00E426E9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B0159A">
              <w:rPr>
                <w:rFonts w:ascii="Times New Roman" w:hAnsi="Times New Roman" w:cs="Times New Roman"/>
                <w:b/>
                <w:sz w:val="20"/>
                <w:szCs w:val="20"/>
              </w:rPr>
              <w:t>/5 (Две тележки)</w:t>
            </w:r>
          </w:p>
        </w:tc>
        <w:tc>
          <w:tcPr>
            <w:tcW w:w="850" w:type="dxa"/>
            <w:vAlign w:val="center"/>
          </w:tcPr>
          <w:p w:rsidR="00E426E9" w:rsidRPr="00E426E9" w:rsidRDefault="00E426E9" w:rsidP="00E426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30,7</w:t>
            </w:r>
          </w:p>
        </w:tc>
        <w:tc>
          <w:tcPr>
            <w:tcW w:w="851" w:type="dxa"/>
            <w:vAlign w:val="center"/>
          </w:tcPr>
          <w:p w:rsidR="00E426E9" w:rsidRPr="00B27715" w:rsidRDefault="00E426E9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22,5</w:t>
            </w:r>
          </w:p>
        </w:tc>
        <w:tc>
          <w:tcPr>
            <w:tcW w:w="3118" w:type="dxa"/>
          </w:tcPr>
          <w:p w:rsidR="00E426E9" w:rsidRDefault="00482E7A" w:rsidP="00482E7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 электродвигатель грузового подъема</w:t>
            </w:r>
            <w:r w:rsidR="00B0159A">
              <w:rPr>
                <w:rFonts w:ascii="Times New Roman" w:hAnsi="Times New Roman" w:cs="Times New Roman"/>
                <w:sz w:val="20"/>
                <w:szCs w:val="20"/>
              </w:rPr>
              <w:t xml:space="preserve"> (1 шт. на 20 т)</w:t>
            </w:r>
          </w:p>
          <w:p w:rsidR="00482E7A" w:rsidRDefault="00482E7A" w:rsidP="00482E7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 электропроводка</w:t>
            </w:r>
          </w:p>
          <w:p w:rsidR="00482E7A" w:rsidRPr="00482E7A" w:rsidRDefault="00482E7A" w:rsidP="00482E7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 электродвигатели на ход моста</w:t>
            </w:r>
            <w:r w:rsidR="00B0159A">
              <w:rPr>
                <w:rFonts w:ascii="Times New Roman" w:hAnsi="Times New Roman" w:cs="Times New Roman"/>
                <w:sz w:val="20"/>
                <w:szCs w:val="20"/>
              </w:rPr>
              <w:t xml:space="preserve"> (2 шт.)</w:t>
            </w:r>
          </w:p>
        </w:tc>
        <w:tc>
          <w:tcPr>
            <w:tcW w:w="993" w:type="dxa"/>
            <w:vAlign w:val="center"/>
          </w:tcPr>
          <w:p w:rsidR="00E426E9" w:rsidRPr="00B27715" w:rsidRDefault="00B0159A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E426E9" w:rsidRPr="00B27715" w:rsidRDefault="00E426E9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E7A" w:rsidTr="00E32F47">
        <w:trPr>
          <w:trHeight w:val="213"/>
        </w:trPr>
        <w:tc>
          <w:tcPr>
            <w:tcW w:w="850" w:type="dxa"/>
            <w:vAlign w:val="center"/>
          </w:tcPr>
          <w:p w:rsidR="00E426E9" w:rsidRPr="00B27715" w:rsidRDefault="00E426E9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28687</w:t>
            </w:r>
          </w:p>
        </w:tc>
        <w:tc>
          <w:tcPr>
            <w:tcW w:w="993" w:type="dxa"/>
            <w:vAlign w:val="center"/>
          </w:tcPr>
          <w:p w:rsidR="00E426E9" w:rsidRPr="00B0159A" w:rsidRDefault="00E426E9" w:rsidP="00E426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85" w:type="dxa"/>
            <w:vAlign w:val="center"/>
          </w:tcPr>
          <w:p w:rsidR="00E426E9" w:rsidRPr="00B27715" w:rsidRDefault="00E426E9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426E9" w:rsidRPr="00B0159A" w:rsidRDefault="00E426E9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9A">
              <w:rPr>
                <w:rFonts w:ascii="Times New Roman" w:hAnsi="Times New Roman" w:cs="Times New Roman"/>
                <w:b/>
                <w:sz w:val="20"/>
                <w:szCs w:val="20"/>
              </w:rPr>
              <w:t>20,3</w:t>
            </w:r>
          </w:p>
        </w:tc>
        <w:tc>
          <w:tcPr>
            <w:tcW w:w="851" w:type="dxa"/>
            <w:vAlign w:val="center"/>
          </w:tcPr>
          <w:p w:rsidR="00E426E9" w:rsidRPr="00B27715" w:rsidRDefault="00E426E9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22,5</w:t>
            </w:r>
          </w:p>
        </w:tc>
        <w:tc>
          <w:tcPr>
            <w:tcW w:w="3118" w:type="dxa"/>
          </w:tcPr>
          <w:p w:rsidR="00E426E9" w:rsidRPr="00482E7A" w:rsidRDefault="00482E7A" w:rsidP="00482E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E7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  <w:r w:rsidR="00E426E9" w:rsidRPr="00482E7A">
              <w:rPr>
                <w:rFonts w:ascii="Times New Roman" w:hAnsi="Times New Roman" w:cs="Times New Roman"/>
                <w:sz w:val="20"/>
                <w:szCs w:val="20"/>
              </w:rPr>
              <w:t xml:space="preserve">два </w:t>
            </w:r>
            <w:proofErr w:type="spellStart"/>
            <w:r w:rsidR="00E426E9" w:rsidRPr="00482E7A">
              <w:rPr>
                <w:rFonts w:ascii="Times New Roman" w:hAnsi="Times New Roman" w:cs="Times New Roman"/>
                <w:sz w:val="20"/>
                <w:szCs w:val="20"/>
              </w:rPr>
              <w:t>гидро-толкателя</w:t>
            </w:r>
            <w:proofErr w:type="spellEnd"/>
            <w:r w:rsidR="00E426E9" w:rsidRPr="00482E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2E7A">
              <w:rPr>
                <w:rFonts w:ascii="Times New Roman" w:hAnsi="Times New Roman" w:cs="Times New Roman"/>
                <w:sz w:val="20"/>
                <w:szCs w:val="20"/>
              </w:rPr>
              <w:t>на ход моста</w:t>
            </w:r>
          </w:p>
          <w:p w:rsidR="00482E7A" w:rsidRPr="00482E7A" w:rsidRDefault="00482E7A" w:rsidP="00482E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E7A">
              <w:rPr>
                <w:rFonts w:ascii="Times New Roman" w:hAnsi="Times New Roman" w:cs="Times New Roman"/>
                <w:sz w:val="20"/>
                <w:szCs w:val="20"/>
              </w:rPr>
              <w:t>Отсутствует редуктор хода тележки</w:t>
            </w:r>
          </w:p>
          <w:p w:rsidR="00482E7A" w:rsidRPr="00482E7A" w:rsidRDefault="00482E7A" w:rsidP="00482E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E7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  <w:proofErr w:type="spellStart"/>
            <w:r w:rsidRPr="00482E7A">
              <w:rPr>
                <w:rFonts w:ascii="Times New Roman" w:hAnsi="Times New Roman" w:cs="Times New Roman"/>
                <w:sz w:val="20"/>
                <w:szCs w:val="20"/>
              </w:rPr>
              <w:t>гидро-толкатель</w:t>
            </w:r>
            <w:proofErr w:type="spellEnd"/>
            <w:r w:rsidRPr="00482E7A">
              <w:rPr>
                <w:rFonts w:ascii="Times New Roman" w:hAnsi="Times New Roman" w:cs="Times New Roman"/>
                <w:sz w:val="20"/>
                <w:szCs w:val="20"/>
              </w:rPr>
              <w:t xml:space="preserve"> хода тележки</w:t>
            </w:r>
          </w:p>
          <w:p w:rsidR="00482E7A" w:rsidRPr="0054237C" w:rsidRDefault="00482E7A" w:rsidP="00482E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423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Отсутствует барабан хода тележки</w:t>
            </w:r>
          </w:p>
          <w:p w:rsidR="00482E7A" w:rsidRPr="00482E7A" w:rsidRDefault="00482E7A" w:rsidP="00482E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E7A">
              <w:rPr>
                <w:rFonts w:ascii="Times New Roman" w:hAnsi="Times New Roman" w:cs="Times New Roman"/>
                <w:sz w:val="20"/>
                <w:szCs w:val="20"/>
              </w:rPr>
              <w:t>Отсутствует электропроводка</w:t>
            </w:r>
          </w:p>
        </w:tc>
        <w:tc>
          <w:tcPr>
            <w:tcW w:w="993" w:type="dxa"/>
            <w:vAlign w:val="center"/>
          </w:tcPr>
          <w:p w:rsidR="00E426E9" w:rsidRPr="00B27715" w:rsidRDefault="00B0159A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E426E9" w:rsidRPr="00B27715" w:rsidRDefault="00E426E9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2C7A" w:rsidTr="00E32F47">
        <w:trPr>
          <w:trHeight w:val="229"/>
        </w:trPr>
        <w:tc>
          <w:tcPr>
            <w:tcW w:w="850" w:type="dxa"/>
            <w:vAlign w:val="center"/>
          </w:tcPr>
          <w:p w:rsidR="004D2C7A" w:rsidRPr="004D2C7A" w:rsidRDefault="004D2C7A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28688</w:t>
            </w:r>
          </w:p>
        </w:tc>
        <w:tc>
          <w:tcPr>
            <w:tcW w:w="993" w:type="dxa"/>
            <w:vAlign w:val="center"/>
          </w:tcPr>
          <w:p w:rsidR="004D2C7A" w:rsidRDefault="004D2C7A" w:rsidP="00E426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85" w:type="dxa"/>
            <w:vAlign w:val="center"/>
          </w:tcPr>
          <w:p w:rsidR="004D2C7A" w:rsidRPr="004D2C7A" w:rsidRDefault="004D2C7A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4D2C7A" w:rsidRPr="004D2C7A" w:rsidRDefault="004D2C7A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Pr="004D2C7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4D2C7A" w:rsidRPr="004D2C7A" w:rsidRDefault="004D2C7A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D2C7A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,5</w:t>
            </w:r>
          </w:p>
        </w:tc>
        <w:tc>
          <w:tcPr>
            <w:tcW w:w="3118" w:type="dxa"/>
          </w:tcPr>
          <w:p w:rsidR="004D2C7A" w:rsidRDefault="004D2C7A" w:rsidP="00B0159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 электродвигатель хода тележки</w:t>
            </w:r>
          </w:p>
          <w:p w:rsidR="004D2C7A" w:rsidRDefault="004D2C7A" w:rsidP="00B0159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 колодочный тормоз хода тележки</w:t>
            </w:r>
          </w:p>
          <w:p w:rsidR="004D2C7A" w:rsidRDefault="004D2C7A" w:rsidP="00B0159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 электропроводка</w:t>
            </w:r>
          </w:p>
        </w:tc>
        <w:tc>
          <w:tcPr>
            <w:tcW w:w="993" w:type="dxa"/>
            <w:vAlign w:val="center"/>
          </w:tcPr>
          <w:p w:rsidR="004D2C7A" w:rsidRDefault="004D2C7A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4D2C7A" w:rsidRPr="00B27715" w:rsidRDefault="004D2C7A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E7A" w:rsidTr="00E32F47">
        <w:trPr>
          <w:trHeight w:val="213"/>
        </w:trPr>
        <w:tc>
          <w:tcPr>
            <w:tcW w:w="850" w:type="dxa"/>
            <w:vAlign w:val="center"/>
          </w:tcPr>
          <w:p w:rsidR="00E426E9" w:rsidRPr="00B27715" w:rsidRDefault="00E426E9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</w:t>
            </w:r>
          </w:p>
        </w:tc>
        <w:tc>
          <w:tcPr>
            <w:tcW w:w="993" w:type="dxa"/>
            <w:vAlign w:val="center"/>
          </w:tcPr>
          <w:p w:rsidR="00E426E9" w:rsidRPr="004D2C7A" w:rsidRDefault="00E426E9" w:rsidP="00E426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985" w:type="dxa"/>
            <w:vAlign w:val="center"/>
          </w:tcPr>
          <w:p w:rsidR="00E426E9" w:rsidRPr="00B27715" w:rsidRDefault="00E426E9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E426E9" w:rsidRPr="00E426E9" w:rsidRDefault="00E426E9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C7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851" w:type="dxa"/>
            <w:vAlign w:val="center"/>
          </w:tcPr>
          <w:p w:rsidR="00E426E9" w:rsidRPr="00B27715" w:rsidRDefault="00E426E9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16,5</w:t>
            </w:r>
          </w:p>
        </w:tc>
        <w:tc>
          <w:tcPr>
            <w:tcW w:w="3118" w:type="dxa"/>
          </w:tcPr>
          <w:p w:rsidR="00E426E9" w:rsidRDefault="007A2817" w:rsidP="007A281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 редуктор грузового подъема</w:t>
            </w:r>
          </w:p>
          <w:p w:rsidR="007A2817" w:rsidRDefault="007A2817" w:rsidP="007A281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гидро-толкатель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грузового подъема</w:t>
            </w:r>
          </w:p>
          <w:p w:rsidR="007A2817" w:rsidRDefault="007A2817" w:rsidP="007A281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 барабан грузового подъема</w:t>
            </w:r>
          </w:p>
          <w:p w:rsidR="007A2817" w:rsidRPr="007A2817" w:rsidRDefault="007A2817" w:rsidP="007A281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 электропроводка</w:t>
            </w:r>
          </w:p>
        </w:tc>
        <w:tc>
          <w:tcPr>
            <w:tcW w:w="993" w:type="dxa"/>
            <w:vAlign w:val="center"/>
          </w:tcPr>
          <w:p w:rsidR="00E426E9" w:rsidRPr="00B27715" w:rsidRDefault="00B0159A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E426E9" w:rsidRPr="00B27715" w:rsidRDefault="00E426E9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E7A" w:rsidTr="00E32F47">
        <w:trPr>
          <w:trHeight w:val="229"/>
        </w:trPr>
        <w:tc>
          <w:tcPr>
            <w:tcW w:w="850" w:type="dxa"/>
            <w:vAlign w:val="center"/>
          </w:tcPr>
          <w:p w:rsidR="00E426E9" w:rsidRPr="00B27715" w:rsidRDefault="00E426E9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536</w:t>
            </w:r>
          </w:p>
        </w:tc>
        <w:tc>
          <w:tcPr>
            <w:tcW w:w="993" w:type="dxa"/>
            <w:vAlign w:val="center"/>
          </w:tcPr>
          <w:p w:rsidR="00E426E9" w:rsidRPr="00E426E9" w:rsidRDefault="00E426E9" w:rsidP="00E426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985" w:type="dxa"/>
            <w:vAlign w:val="center"/>
          </w:tcPr>
          <w:p w:rsidR="00E426E9" w:rsidRPr="00B27715" w:rsidRDefault="00E426E9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E426E9" w:rsidRPr="00B27715" w:rsidRDefault="00E426E9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15,2</w:t>
            </w:r>
          </w:p>
        </w:tc>
        <w:tc>
          <w:tcPr>
            <w:tcW w:w="851" w:type="dxa"/>
            <w:vAlign w:val="center"/>
          </w:tcPr>
          <w:p w:rsidR="00E426E9" w:rsidRPr="00B27715" w:rsidRDefault="00E426E9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16,5</w:t>
            </w:r>
          </w:p>
        </w:tc>
        <w:tc>
          <w:tcPr>
            <w:tcW w:w="3118" w:type="dxa"/>
          </w:tcPr>
          <w:p w:rsidR="00E426E9" w:rsidRDefault="00482E7A" w:rsidP="00482E7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 редуктор привода хода моста</w:t>
            </w:r>
          </w:p>
          <w:p w:rsidR="00482E7A" w:rsidRDefault="00482E7A" w:rsidP="00482E7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  <w:proofErr w:type="spellStart"/>
            <w:r w:rsidR="007A2817">
              <w:rPr>
                <w:rFonts w:ascii="Times New Roman" w:hAnsi="Times New Roman" w:cs="Times New Roman"/>
                <w:sz w:val="20"/>
                <w:szCs w:val="20"/>
              </w:rPr>
              <w:t>гидро-толкатель</w:t>
            </w:r>
            <w:proofErr w:type="spellEnd"/>
            <w:r w:rsidR="007A2817">
              <w:rPr>
                <w:rFonts w:ascii="Times New Roman" w:hAnsi="Times New Roman" w:cs="Times New Roman"/>
                <w:sz w:val="20"/>
                <w:szCs w:val="20"/>
              </w:rPr>
              <w:t xml:space="preserve"> хода моста</w:t>
            </w:r>
          </w:p>
          <w:p w:rsidR="007A2817" w:rsidRDefault="007A2817" w:rsidP="00482E7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 барабан хода моста</w:t>
            </w:r>
          </w:p>
          <w:p w:rsidR="007A2817" w:rsidRDefault="007A2817" w:rsidP="00482E7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 электродвигатель грузового подъема</w:t>
            </w:r>
          </w:p>
          <w:p w:rsidR="007A2817" w:rsidRPr="00482E7A" w:rsidRDefault="007A2817" w:rsidP="00482E7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 электропроводка</w:t>
            </w:r>
          </w:p>
        </w:tc>
        <w:tc>
          <w:tcPr>
            <w:tcW w:w="993" w:type="dxa"/>
            <w:vAlign w:val="center"/>
          </w:tcPr>
          <w:p w:rsidR="00E426E9" w:rsidRPr="00B27715" w:rsidRDefault="00B0159A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E426E9" w:rsidRPr="00B27715" w:rsidRDefault="00E426E9" w:rsidP="00B27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2F47" w:rsidTr="00E32F47">
        <w:trPr>
          <w:trHeight w:val="229"/>
        </w:trPr>
        <w:tc>
          <w:tcPr>
            <w:tcW w:w="850" w:type="dxa"/>
            <w:vAlign w:val="center"/>
          </w:tcPr>
          <w:p w:rsidR="00E32F47" w:rsidRPr="00B27715" w:rsidRDefault="00E32F47" w:rsidP="00F014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287</w:t>
            </w:r>
          </w:p>
        </w:tc>
        <w:tc>
          <w:tcPr>
            <w:tcW w:w="993" w:type="dxa"/>
            <w:vAlign w:val="center"/>
          </w:tcPr>
          <w:p w:rsidR="00E32F47" w:rsidRPr="004D2C7A" w:rsidRDefault="00E32F47" w:rsidP="00F014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vAlign w:val="center"/>
          </w:tcPr>
          <w:p w:rsidR="00E32F47" w:rsidRPr="00B27715" w:rsidRDefault="00E32F47" w:rsidP="00F014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E32F47" w:rsidRPr="00B27715" w:rsidRDefault="00E32F47" w:rsidP="00F014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E32F47" w:rsidRPr="00B27715" w:rsidRDefault="00E32F47" w:rsidP="00F014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16,5</w:t>
            </w:r>
          </w:p>
        </w:tc>
        <w:tc>
          <w:tcPr>
            <w:tcW w:w="3118" w:type="dxa"/>
          </w:tcPr>
          <w:p w:rsidR="00E32F47" w:rsidRPr="00E32F47" w:rsidRDefault="00E32F47" w:rsidP="00E32F4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F47">
              <w:rPr>
                <w:rFonts w:ascii="Times New Roman" w:hAnsi="Times New Roman" w:cs="Times New Roman"/>
                <w:sz w:val="20"/>
                <w:szCs w:val="20"/>
              </w:rPr>
              <w:t>Отсутствует электропроводка</w:t>
            </w:r>
          </w:p>
        </w:tc>
        <w:tc>
          <w:tcPr>
            <w:tcW w:w="993" w:type="dxa"/>
            <w:vAlign w:val="center"/>
          </w:tcPr>
          <w:p w:rsidR="00E32F47" w:rsidRPr="00B27715" w:rsidRDefault="00E32F47" w:rsidP="00F014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E32F47" w:rsidRPr="00B27715" w:rsidRDefault="00E32F47" w:rsidP="00F014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32F47" w:rsidRDefault="008C1F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1FDF" w:rsidRDefault="008C1F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8C1FDF" w:rsidRPr="008C1FDF" w:rsidRDefault="008C1F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1FDF">
        <w:rPr>
          <w:rFonts w:ascii="Times New Roman" w:hAnsi="Times New Roman" w:cs="Times New Roman"/>
          <w:b/>
          <w:sz w:val="28"/>
          <w:szCs w:val="28"/>
          <w:u w:val="single"/>
        </w:rPr>
        <w:t xml:space="preserve">Главный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инженер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Резекин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Н.А.</w:t>
      </w:r>
    </w:p>
    <w:sectPr w:rsidR="008C1FDF" w:rsidRPr="008C1FDF" w:rsidSect="00C6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50F0"/>
    <w:multiLevelType w:val="hybridMultilevel"/>
    <w:tmpl w:val="8FE49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62E7F"/>
    <w:multiLevelType w:val="hybridMultilevel"/>
    <w:tmpl w:val="79EE2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22467"/>
    <w:multiLevelType w:val="hybridMultilevel"/>
    <w:tmpl w:val="FB0C7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466E5"/>
    <w:multiLevelType w:val="hybridMultilevel"/>
    <w:tmpl w:val="5CCA4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025B5"/>
    <w:multiLevelType w:val="hybridMultilevel"/>
    <w:tmpl w:val="61741E74"/>
    <w:lvl w:ilvl="0" w:tplc="9A3C6D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8472A"/>
    <w:multiLevelType w:val="hybridMultilevel"/>
    <w:tmpl w:val="C3DEB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85640"/>
    <w:multiLevelType w:val="hybridMultilevel"/>
    <w:tmpl w:val="06B4A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27715"/>
    <w:rsid w:val="000832B7"/>
    <w:rsid w:val="00145FCD"/>
    <w:rsid w:val="00192A36"/>
    <w:rsid w:val="002552F9"/>
    <w:rsid w:val="002C6191"/>
    <w:rsid w:val="00331F78"/>
    <w:rsid w:val="003E3F35"/>
    <w:rsid w:val="003F0DAA"/>
    <w:rsid w:val="003F7FFB"/>
    <w:rsid w:val="00482E7A"/>
    <w:rsid w:val="004D2C7A"/>
    <w:rsid w:val="004F687F"/>
    <w:rsid w:val="00500F60"/>
    <w:rsid w:val="0054237C"/>
    <w:rsid w:val="00546BD0"/>
    <w:rsid w:val="00551C50"/>
    <w:rsid w:val="00560AF8"/>
    <w:rsid w:val="0056345F"/>
    <w:rsid w:val="005911EF"/>
    <w:rsid w:val="005C1AA5"/>
    <w:rsid w:val="005C6453"/>
    <w:rsid w:val="005D737D"/>
    <w:rsid w:val="005E2D53"/>
    <w:rsid w:val="00600E6E"/>
    <w:rsid w:val="006146FF"/>
    <w:rsid w:val="006C2924"/>
    <w:rsid w:val="006C4A3B"/>
    <w:rsid w:val="007A2817"/>
    <w:rsid w:val="008563E0"/>
    <w:rsid w:val="008C1FDF"/>
    <w:rsid w:val="008D5008"/>
    <w:rsid w:val="00917346"/>
    <w:rsid w:val="0097761B"/>
    <w:rsid w:val="009A13DC"/>
    <w:rsid w:val="009D5730"/>
    <w:rsid w:val="00A51FCA"/>
    <w:rsid w:val="00AE3285"/>
    <w:rsid w:val="00B0159A"/>
    <w:rsid w:val="00B27715"/>
    <w:rsid w:val="00BE20FF"/>
    <w:rsid w:val="00C07719"/>
    <w:rsid w:val="00C635EB"/>
    <w:rsid w:val="00C67B7A"/>
    <w:rsid w:val="00DB0A66"/>
    <w:rsid w:val="00DD025A"/>
    <w:rsid w:val="00E32F47"/>
    <w:rsid w:val="00E426E9"/>
    <w:rsid w:val="00E62700"/>
    <w:rsid w:val="00E77CB9"/>
    <w:rsid w:val="00F37F3F"/>
    <w:rsid w:val="00FB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</dc:creator>
  <cp:keywords/>
  <dc:description/>
  <cp:lastModifiedBy>stepanov</cp:lastModifiedBy>
  <cp:revision>5</cp:revision>
  <cp:lastPrinted>2022-01-26T07:38:00Z</cp:lastPrinted>
  <dcterms:created xsi:type="dcterms:W3CDTF">2022-01-24T06:09:00Z</dcterms:created>
  <dcterms:modified xsi:type="dcterms:W3CDTF">2022-01-26T07:40:00Z</dcterms:modified>
</cp:coreProperties>
</file>